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E7E" w:rsidRDefault="000D0E7E" w:rsidP="000D0E7E">
      <w:r>
        <w:t>Извещение о проведении закупки</w:t>
      </w:r>
    </w:p>
    <w:p w:rsidR="000D0E7E" w:rsidRDefault="000D0E7E" w:rsidP="000D0E7E">
      <w:r>
        <w:t>(в редакции № 1 от 17.04.2023</w:t>
      </w:r>
      <w:proofErr w:type="gramStart"/>
      <w:r>
        <w:t xml:space="preserve"> )</w:t>
      </w:r>
      <w:proofErr w:type="gramEnd"/>
    </w:p>
    <w:p w:rsidR="000D0E7E" w:rsidRDefault="000D0E7E" w:rsidP="000D0E7E">
      <w:r>
        <w:t>Номер извещения:</w:t>
      </w:r>
      <w:r>
        <w:tab/>
        <w:t>32312296796</w:t>
      </w:r>
    </w:p>
    <w:p w:rsidR="000D0E7E" w:rsidRDefault="000D0E7E" w:rsidP="000D0E7E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ним.</w:t>
      </w:r>
    </w:p>
    <w:p w:rsidR="000D0E7E" w:rsidRDefault="000D0E7E" w:rsidP="000D0E7E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0D0E7E" w:rsidRDefault="000D0E7E" w:rsidP="000D0E7E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0D0E7E" w:rsidRDefault="000D0E7E" w:rsidP="000D0E7E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0D0E7E" w:rsidRDefault="000D0E7E" w:rsidP="000D0E7E">
      <w:r>
        <w:t>Заказчик</w:t>
      </w:r>
    </w:p>
    <w:p w:rsidR="000D0E7E" w:rsidRDefault="000D0E7E" w:rsidP="000D0E7E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0D0E7E" w:rsidRDefault="000D0E7E" w:rsidP="000D0E7E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0D0E7E" w:rsidRDefault="000D0E7E" w:rsidP="000D0E7E">
      <w:r>
        <w:t>Почтовый адрес:</w:t>
      </w:r>
      <w:r>
        <w:tab/>
        <w:t>628007, Тюменская обл., ХМАО-Югра, г. Ханты-Мансийск, ул. Чехова 81</w:t>
      </w:r>
    </w:p>
    <w:p w:rsidR="000D0E7E" w:rsidRDefault="000D0E7E" w:rsidP="000D0E7E">
      <w:r>
        <w:t>Контактная информация</w:t>
      </w:r>
    </w:p>
    <w:p w:rsidR="000D0E7E" w:rsidRDefault="000D0E7E" w:rsidP="000D0E7E">
      <w:r>
        <w:t>Ф.И.О:</w:t>
      </w:r>
      <w:r>
        <w:tab/>
        <w:t>Лоцманов А.В.</w:t>
      </w:r>
    </w:p>
    <w:p w:rsidR="000D0E7E" w:rsidRDefault="000D0E7E" w:rsidP="000D0E7E">
      <w:r>
        <w:t>Адрес электронной почты:</w:t>
      </w:r>
      <w:r>
        <w:tab/>
        <w:t>zakharovs@uts-hm.ru</w:t>
      </w:r>
    </w:p>
    <w:p w:rsidR="000D0E7E" w:rsidRDefault="000D0E7E" w:rsidP="000D0E7E">
      <w:r>
        <w:t>Номер контактного телефона:</w:t>
      </w:r>
      <w:r>
        <w:tab/>
        <w:t>79088815566</w:t>
      </w:r>
    </w:p>
    <w:p w:rsidR="000D0E7E" w:rsidRDefault="000D0E7E" w:rsidP="000D0E7E">
      <w:r>
        <w:t>Факс:</w:t>
      </w:r>
      <w:r>
        <w:tab/>
      </w:r>
    </w:p>
    <w:p w:rsidR="000D0E7E" w:rsidRDefault="000D0E7E" w:rsidP="000D0E7E">
      <w:r>
        <w:t>Требования к участникам закупки</w:t>
      </w:r>
    </w:p>
    <w:p w:rsidR="000D0E7E" w:rsidRDefault="000D0E7E" w:rsidP="000D0E7E">
      <w:r>
        <w:t>Требование к отсутствию участников закупки в реестре недобросовестных поставщиков</w:t>
      </w:r>
    </w:p>
    <w:p w:rsidR="000D0E7E" w:rsidRDefault="000D0E7E" w:rsidP="000D0E7E">
      <w:r>
        <w:t>Подача заявок</w:t>
      </w:r>
    </w:p>
    <w:p w:rsidR="000D0E7E" w:rsidRDefault="000D0E7E" w:rsidP="000D0E7E">
      <w:r>
        <w:t>Дата начала срока подачи заявок:</w:t>
      </w:r>
      <w:r>
        <w:tab/>
        <w:t>17.04.2023</w:t>
      </w:r>
    </w:p>
    <w:p w:rsidR="000D0E7E" w:rsidRDefault="000D0E7E" w:rsidP="000D0E7E">
      <w:r>
        <w:t>Дата и время окончания подачи заявок (по местному времени):</w:t>
      </w:r>
      <w:r>
        <w:tab/>
        <w:t>25.04.2023 09:00</w:t>
      </w:r>
    </w:p>
    <w:p w:rsidR="000D0E7E" w:rsidRDefault="000D0E7E" w:rsidP="000D0E7E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0D0E7E" w:rsidRDefault="000D0E7E" w:rsidP="000D0E7E">
      <w:r>
        <w:t>Рассмотрение первых частей заявок</w:t>
      </w:r>
    </w:p>
    <w:p w:rsidR="000D0E7E" w:rsidRDefault="000D0E7E" w:rsidP="000D0E7E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0D0E7E" w:rsidRDefault="000D0E7E" w:rsidP="000D0E7E">
      <w:r>
        <w:t>Дата рассмотрения первых частей заявок:</w:t>
      </w:r>
      <w:r>
        <w:tab/>
        <w:t>26.04.2023</w:t>
      </w:r>
    </w:p>
    <w:p w:rsidR="000D0E7E" w:rsidRDefault="000D0E7E" w:rsidP="000D0E7E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0D0E7E" w:rsidRDefault="000D0E7E" w:rsidP="000D0E7E">
      <w:r>
        <w:t>Рассмотрение вторых частей заявок</w:t>
      </w:r>
    </w:p>
    <w:p w:rsidR="000D0E7E" w:rsidRDefault="000D0E7E" w:rsidP="000D0E7E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0D0E7E" w:rsidRDefault="000D0E7E" w:rsidP="000D0E7E">
      <w:r>
        <w:t>Дата рассмотрения вторых частей заявок:</w:t>
      </w:r>
      <w:r>
        <w:tab/>
        <w:t>27.04.2023</w:t>
      </w:r>
    </w:p>
    <w:p w:rsidR="000D0E7E" w:rsidRDefault="000D0E7E" w:rsidP="000D0E7E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0D0E7E" w:rsidRDefault="000D0E7E" w:rsidP="000D0E7E">
      <w:r>
        <w:t>Подведение итогов</w:t>
      </w:r>
    </w:p>
    <w:p w:rsidR="000D0E7E" w:rsidRDefault="000D0E7E" w:rsidP="000D0E7E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0D0E7E" w:rsidRDefault="000D0E7E" w:rsidP="000D0E7E">
      <w:r>
        <w:t>Дата подведения итогов:</w:t>
      </w:r>
      <w:r>
        <w:tab/>
        <w:t>28.04.2023</w:t>
      </w:r>
    </w:p>
    <w:p w:rsidR="000D0E7E" w:rsidRDefault="000D0E7E" w:rsidP="000D0E7E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0D0E7E" w:rsidRDefault="000D0E7E" w:rsidP="000D0E7E">
      <w:r>
        <w:t>Предмет договора</w:t>
      </w:r>
    </w:p>
    <w:p w:rsidR="000D0E7E" w:rsidRDefault="000D0E7E" w:rsidP="000D0E7E">
      <w:r>
        <w:t>Лот №1</w:t>
      </w:r>
    </w:p>
    <w:p w:rsidR="000D0E7E" w:rsidRDefault="000D0E7E" w:rsidP="000D0E7E">
      <w:r>
        <w:t>Сведения о позиции плана закупки:</w:t>
      </w:r>
      <w:r>
        <w:tab/>
        <w:t>План закупки № 2220654881, позиция плана 88</w:t>
      </w:r>
    </w:p>
    <w:p w:rsidR="000D0E7E" w:rsidRDefault="000D0E7E" w:rsidP="000D0E7E">
      <w:r>
        <w:t>Предмет договора:</w:t>
      </w:r>
      <w:r>
        <w:tab/>
        <w:t>Поставка гибких полимерных теплоизолированных труб и комплектующих к ним</w:t>
      </w:r>
    </w:p>
    <w:p w:rsidR="000D0E7E" w:rsidRDefault="000D0E7E" w:rsidP="000D0E7E">
      <w:r>
        <w:t>Краткое описание предмета закупки:</w:t>
      </w:r>
      <w:r>
        <w:tab/>
      </w:r>
    </w:p>
    <w:p w:rsidR="000D0E7E" w:rsidRDefault="000D0E7E" w:rsidP="000D0E7E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0D0E7E" w:rsidRDefault="000D0E7E" w:rsidP="000D0E7E">
      <w:r>
        <w:t>Начальная (максимальная) цена договора:</w:t>
      </w:r>
      <w:r>
        <w:tab/>
        <w:t>14 997 304.59 Российский рубль</w:t>
      </w:r>
    </w:p>
    <w:p w:rsidR="000D0E7E" w:rsidRDefault="000D0E7E" w:rsidP="000D0E7E">
      <w:r>
        <w:t>Участниками закупки могут быть только субъекты малого и среднего предпринимательства.</w:t>
      </w:r>
    </w:p>
    <w:p w:rsidR="000D0E7E" w:rsidRDefault="000D0E7E" w:rsidP="000D0E7E">
      <w:r>
        <w:lastRenderedPageBreak/>
        <w:t>Обеспечение заявки не требуется.</w:t>
      </w:r>
    </w:p>
    <w:p w:rsidR="000D0E7E" w:rsidRDefault="000D0E7E" w:rsidP="000D0E7E">
      <w:r>
        <w:t>Обеспечение исполнения договора не требуется</w:t>
      </w:r>
    </w:p>
    <w:p w:rsidR="000D0E7E" w:rsidRDefault="000D0E7E" w:rsidP="000D0E7E">
      <w:r>
        <w:t>Информация о товаре, работе, услуге:</w:t>
      </w:r>
    </w:p>
    <w:p w:rsidR="000D0E7E" w:rsidRDefault="000D0E7E" w:rsidP="000D0E7E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0D0E7E" w:rsidRDefault="000D0E7E" w:rsidP="000D0E7E">
      <w:r>
        <w:t>1</w:t>
      </w:r>
      <w:r>
        <w:tab/>
        <w:t>22.21.21.129 Трубы полимерные жесткие прочие</w:t>
      </w:r>
      <w:r>
        <w:tab/>
        <w:t>22.21 Производство пластмассовых плит, полос, труб и профилей</w:t>
      </w:r>
      <w:r>
        <w:tab/>
        <w:t>Метр</w:t>
      </w:r>
      <w:r>
        <w:tab/>
        <w:t>711.00</w:t>
      </w:r>
      <w:r>
        <w:tab/>
        <w:t>Позиция номер 1</w:t>
      </w:r>
    </w:p>
    <w:p w:rsidR="000D0E7E" w:rsidRDefault="000D0E7E" w:rsidP="000D0E7E">
      <w:r>
        <w:t>2</w:t>
      </w:r>
      <w:r>
        <w:tab/>
        <w:t>22.21.29.130 Фитинги прочие пластмассовые</w:t>
      </w:r>
      <w:r>
        <w:tab/>
        <w:t>22.21 Производство пластмассовых плит, полос, труб и профилей</w:t>
      </w:r>
      <w:r>
        <w:tab/>
        <w:t>Штука</w:t>
      </w:r>
      <w:r>
        <w:tab/>
        <w:t>24.00</w:t>
      </w:r>
      <w:r>
        <w:tab/>
        <w:t>Позиция номер 2</w:t>
      </w:r>
    </w:p>
    <w:p w:rsidR="000D0E7E" w:rsidRDefault="000D0E7E" w:rsidP="000D0E7E">
      <w:r>
        <w:t>3</w:t>
      </w:r>
      <w:r>
        <w:tab/>
        <w:t>22.21.29.130 Фитинги прочие пластмассовые</w:t>
      </w:r>
      <w:r>
        <w:tab/>
        <w:t>22.21 Производство пластмассовых плит, полос, труб и профилей</w:t>
      </w:r>
      <w:r>
        <w:tab/>
        <w:t>Штука</w:t>
      </w:r>
      <w:r>
        <w:tab/>
        <w:t>24.00</w:t>
      </w:r>
      <w:r>
        <w:tab/>
        <w:t>Позиция номер 3</w:t>
      </w:r>
    </w:p>
    <w:p w:rsidR="000D0E7E" w:rsidRDefault="000D0E7E" w:rsidP="000D0E7E">
      <w:r>
        <w:t>4</w:t>
      </w:r>
      <w:r>
        <w:tab/>
        <w:t>22.21.29.130 Фитинги прочие пластмассовые</w:t>
      </w:r>
      <w:r>
        <w:tab/>
        <w:t>22.21 Производство пластмассовых плит, полос, труб и профилей</w:t>
      </w:r>
      <w:r>
        <w:tab/>
        <w:t>Штука</w:t>
      </w:r>
      <w:r>
        <w:tab/>
        <w:t>26.00</w:t>
      </w:r>
      <w:r>
        <w:tab/>
        <w:t>Позиция номер 4</w:t>
      </w:r>
    </w:p>
    <w:p w:rsidR="000D0E7E" w:rsidRDefault="000D0E7E" w:rsidP="000D0E7E">
      <w:r>
        <w:t>Место поставки товара, выполнения работ, оказания услуг для лота №1</w:t>
      </w:r>
    </w:p>
    <w:p w:rsidR="000D0E7E" w:rsidRDefault="000D0E7E" w:rsidP="000D0E7E">
      <w:r>
        <w:t>Место поставки (адрес):</w:t>
      </w:r>
      <w:r>
        <w:tab/>
        <w:t xml:space="preserve">Товар поставляется по следующим адресам: • </w:t>
      </w:r>
      <w:proofErr w:type="gramStart"/>
      <w:r>
        <w:t>ХМАО-Югра, г. Ханты-Мансийск, ул. Свердлова, 10; • ХМАО-Югра, г. Ханты-Мансийск, ул. Мира, 5а; • ХМАО-Югра, г. Ханты-Мансийск, ул. Чехова, 81.</w:t>
      </w:r>
      <w:proofErr w:type="gramEnd"/>
    </w:p>
    <w:p w:rsidR="000D0E7E" w:rsidRDefault="000D0E7E" w:rsidP="000D0E7E">
      <w:r>
        <w:t>Требования к участникам закупки</w:t>
      </w:r>
    </w:p>
    <w:p w:rsidR="000D0E7E" w:rsidRDefault="000D0E7E" w:rsidP="000D0E7E">
      <w:r>
        <w:t>Требование к отсутствию участников закупки в реестре недобросовестных поставщиков</w:t>
      </w:r>
    </w:p>
    <w:p w:rsidR="000D0E7E" w:rsidRDefault="000D0E7E" w:rsidP="000D0E7E">
      <w:r>
        <w:t>Информация о документации по закупке</w:t>
      </w:r>
    </w:p>
    <w:p w:rsidR="000D0E7E" w:rsidRDefault="000D0E7E" w:rsidP="000D0E7E">
      <w:r>
        <w:t>Срок предоставления документации:</w:t>
      </w:r>
      <w:r>
        <w:tab/>
        <w:t>с 17.04.2023 по 25.04.2023</w:t>
      </w:r>
    </w:p>
    <w:p w:rsidR="000D0E7E" w:rsidRDefault="000D0E7E" w:rsidP="000D0E7E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0D0E7E" w:rsidRDefault="000D0E7E" w:rsidP="000D0E7E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0D0E7E" w:rsidRDefault="000D0E7E" w:rsidP="000D0E7E">
      <w:r>
        <w:t>Официальный сайт ЕИС, на котором размещена документация:</w:t>
      </w:r>
      <w:r>
        <w:tab/>
        <w:t>www.zakupki.gov.ru</w:t>
      </w:r>
    </w:p>
    <w:p w:rsidR="000D0E7E" w:rsidRDefault="000D0E7E" w:rsidP="000D0E7E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0D0E7E" w:rsidP="000D0E7E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D0E7E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2023-04-17T08:26:00Z</cp:lastPrinted>
  <dcterms:created xsi:type="dcterms:W3CDTF">2023-04-17T08:26:00Z</dcterms:created>
  <dcterms:modified xsi:type="dcterms:W3CDTF">2023-04-17T08:26:00Z</dcterms:modified>
</cp:coreProperties>
</file>